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425"/>
        <w:gridCol w:w="1985"/>
      </w:tblGrid>
      <w:tr w:rsidR="009C303F" w:rsidTr="00A72584">
        <w:trPr>
          <w:trHeight w:hRule="exact" w:val="1741"/>
        </w:trPr>
        <w:tc>
          <w:tcPr>
            <w:tcW w:w="9356" w:type="dxa"/>
            <w:gridSpan w:val="4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bookmarkStart w:id="0" w:name="_GoBack"/>
            <w:bookmarkEnd w:id="0"/>
            <w:r>
              <w:t>ПРАВИТЕЛЬСТВО КИРОВСКОЙ ОБЛАСТИ</w:t>
            </w:r>
          </w:p>
          <w:p w:rsidR="009C303F" w:rsidRPr="007D50E9" w:rsidRDefault="009C303F" w:rsidP="00A72584">
            <w:pPr>
              <w:tabs>
                <w:tab w:val="left" w:pos="2160"/>
              </w:tabs>
              <w:spacing w:after="360"/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A72584" w:rsidTr="00544F4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2584" w:rsidRPr="00A72584" w:rsidRDefault="00A72584" w:rsidP="0030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</w:p>
        </w:tc>
        <w:tc>
          <w:tcPr>
            <w:tcW w:w="4961" w:type="dxa"/>
            <w:vAlign w:val="bottom"/>
          </w:tcPr>
          <w:p w:rsidR="00A72584" w:rsidRPr="00A72584" w:rsidRDefault="00A72584" w:rsidP="00A7258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A72584" w:rsidRPr="00A72584" w:rsidRDefault="00A72584" w:rsidP="00A7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bottom"/>
          </w:tcPr>
          <w:p w:rsidR="00A72584" w:rsidRPr="00A72584" w:rsidRDefault="00A72584" w:rsidP="00A7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636-П</w:t>
            </w:r>
          </w:p>
        </w:tc>
      </w:tr>
      <w:tr w:rsidR="008A2FFE" w:rsidTr="00A7258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4"/>
            <w:vAlign w:val="bottom"/>
          </w:tcPr>
          <w:p w:rsidR="008A2FFE" w:rsidRPr="00A72584" w:rsidRDefault="00A72584" w:rsidP="00A7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B398C" w:rsidRPr="000365C3" w:rsidRDefault="00024C53" w:rsidP="00A7258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</w:t>
      </w:r>
      <w:r w:rsidR="00AB398C" w:rsidRPr="00AB398C">
        <w:rPr>
          <w:b/>
          <w:sz w:val="28"/>
          <w:szCs w:val="28"/>
        </w:rPr>
        <w:t xml:space="preserve">в постановление Правительства </w:t>
      </w:r>
    </w:p>
    <w:p w:rsidR="00A5556C" w:rsidRPr="002C2F4D" w:rsidRDefault="00AB398C" w:rsidP="00AB398C">
      <w:pPr>
        <w:spacing w:after="480"/>
        <w:ind w:right="-2"/>
        <w:jc w:val="center"/>
        <w:rPr>
          <w:b/>
          <w:sz w:val="28"/>
          <w:szCs w:val="28"/>
        </w:rPr>
      </w:pPr>
      <w:r w:rsidRPr="00AB398C">
        <w:rPr>
          <w:b/>
          <w:sz w:val="28"/>
          <w:szCs w:val="28"/>
        </w:rPr>
        <w:t>Кировской области от 20.08.2013 № 223/520</w:t>
      </w:r>
      <w:r w:rsidR="002C2F4D">
        <w:rPr>
          <w:b/>
          <w:sz w:val="28"/>
          <w:szCs w:val="28"/>
        </w:rPr>
        <w:t xml:space="preserve"> </w:t>
      </w:r>
    </w:p>
    <w:p w:rsidR="008B0112" w:rsidRPr="00AA1797" w:rsidRDefault="008B0112" w:rsidP="000E6BB1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0E6BB1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2D6416" w:rsidRPr="002D6416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>от 20.08.2013 № 223/520 «Об утверждении административных регламентов предоставления государственных услуг в области содействия занятости населения» следующие изменения:</w:t>
      </w:r>
    </w:p>
    <w:p w:rsidR="00F40807" w:rsidRPr="00AA1797" w:rsidRDefault="00F35433" w:rsidP="000E6BB1">
      <w:pPr>
        <w:widowControl w:val="0"/>
        <w:tabs>
          <w:tab w:val="left" w:pos="1134"/>
        </w:tabs>
        <w:spacing w:line="420" w:lineRule="exact"/>
        <w:ind w:firstLine="709"/>
        <w:rPr>
          <w:bCs/>
          <w:sz w:val="28"/>
          <w:szCs w:val="28"/>
        </w:rPr>
      </w:pPr>
      <w:r w:rsidRPr="00AA1797">
        <w:rPr>
          <w:sz w:val="28"/>
          <w:szCs w:val="28"/>
        </w:rPr>
        <w:t xml:space="preserve">1.1. </w:t>
      </w:r>
      <w:r w:rsidR="00F40807" w:rsidRPr="00AA1797">
        <w:rPr>
          <w:bCs/>
          <w:sz w:val="28"/>
          <w:szCs w:val="28"/>
        </w:rPr>
        <w:t>Преамбулу изложить в следующей редакции:</w:t>
      </w:r>
    </w:p>
    <w:p w:rsidR="00F35433" w:rsidRPr="00AA1797" w:rsidRDefault="00F35433" w:rsidP="000E6BB1">
      <w:pPr>
        <w:widowControl w:val="0"/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 Федеральным законом от 27.07.2010 № 210-ФЗ </w:t>
      </w:r>
      <w:r w:rsidR="002D6416" w:rsidRPr="002D6416">
        <w:rPr>
          <w:sz w:val="28"/>
          <w:szCs w:val="28"/>
        </w:rPr>
        <w:br/>
      </w:r>
      <w:r w:rsidRPr="00AA1797">
        <w:rPr>
          <w:sz w:val="28"/>
          <w:szCs w:val="28"/>
        </w:rPr>
        <w:t>«Об организации предоставления государственных и муниципальных услуг», Законом Российской Федерации от 19.04.1991 № 1032-1 «О занятости населения в Российской Федерации», постановлением Правительства Кировской области от 30.08.2011 № 118/414 «Об административных регламентах предоставления государственных услуг» Правительство Кировской области ПОСТАНОВЛЯЕТ</w:t>
      </w:r>
      <w:proofErr w:type="gramStart"/>
      <w:r w:rsidRPr="00AA1797">
        <w:rPr>
          <w:sz w:val="28"/>
          <w:szCs w:val="28"/>
        </w:rPr>
        <w:t>:»</w:t>
      </w:r>
      <w:proofErr w:type="gramEnd"/>
      <w:r w:rsidRPr="00AA1797">
        <w:rPr>
          <w:sz w:val="28"/>
          <w:szCs w:val="28"/>
        </w:rPr>
        <w:t>.</w:t>
      </w:r>
    </w:p>
    <w:p w:rsidR="00F35433" w:rsidRPr="00AA1797" w:rsidRDefault="00F35433" w:rsidP="000E6BB1">
      <w:pPr>
        <w:widowControl w:val="0"/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1.2. Утвердить изменения </w:t>
      </w:r>
      <w:r w:rsidR="00251661" w:rsidRPr="00AA1797">
        <w:rPr>
          <w:color w:val="000000" w:themeColor="text1"/>
          <w:sz w:val="28"/>
          <w:szCs w:val="28"/>
        </w:rPr>
        <w:t xml:space="preserve">в </w:t>
      </w:r>
      <w:proofErr w:type="gramStart"/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D7288F" w:rsidRPr="00AA1797">
        <w:rPr>
          <w:color w:val="000000" w:themeColor="text1"/>
          <w:sz w:val="28"/>
          <w:szCs w:val="28"/>
        </w:rPr>
        <w:t>ом</w:t>
      </w:r>
      <w:proofErr w:type="gramEnd"/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0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D7288F" w:rsidRPr="00AA1797">
        <w:rPr>
          <w:color w:val="000000" w:themeColor="text1"/>
          <w:sz w:val="28"/>
          <w:szCs w:val="28"/>
        </w:rPr>
        <w:t>е</w:t>
      </w:r>
      <w:r w:rsidR="00251661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522B8A" w:rsidRPr="00AA1797">
        <w:rPr>
          <w:color w:val="000000" w:themeColor="text1"/>
          <w:sz w:val="28"/>
          <w:szCs w:val="28"/>
        </w:rPr>
        <w:t xml:space="preserve">по </w:t>
      </w:r>
      <w:r w:rsidR="00251661" w:rsidRPr="00AA1797">
        <w:rPr>
          <w:bCs/>
          <w:color w:val="000000" w:themeColor="text1"/>
          <w:sz w:val="28"/>
          <w:szCs w:val="28"/>
        </w:rPr>
        <w:t>содействи</w:t>
      </w:r>
      <w:r w:rsidR="00522B8A" w:rsidRPr="00AA1797">
        <w:rPr>
          <w:bCs/>
          <w:color w:val="000000" w:themeColor="text1"/>
          <w:sz w:val="28"/>
          <w:szCs w:val="28"/>
        </w:rPr>
        <w:t>ю</w:t>
      </w:r>
      <w:r w:rsidR="00251661" w:rsidRPr="00AA1797">
        <w:rPr>
          <w:bCs/>
          <w:color w:val="000000" w:themeColor="text1"/>
          <w:sz w:val="28"/>
          <w:szCs w:val="28"/>
        </w:rPr>
        <w:t xml:space="preserve"> гражданам в поиске подходящей работы, а работодателям в подборе необходимых работников</w:t>
      </w:r>
      <w:r w:rsidR="00223A6F" w:rsidRPr="00AA1797">
        <w:rPr>
          <w:bCs/>
          <w:color w:val="000000" w:themeColor="text1"/>
          <w:sz w:val="28"/>
          <w:szCs w:val="28"/>
        </w:rPr>
        <w:t xml:space="preserve"> </w:t>
      </w:r>
      <w:r w:rsidR="00926949" w:rsidRPr="00AA1797">
        <w:rPr>
          <w:bCs/>
          <w:color w:val="000000" w:themeColor="text1"/>
          <w:sz w:val="28"/>
          <w:szCs w:val="28"/>
        </w:rPr>
        <w:t>(далее – Административный регламент),</w:t>
      </w:r>
      <w:r w:rsidR="00251661" w:rsidRPr="00AA1797">
        <w:rPr>
          <w:bCs/>
          <w:color w:val="000000" w:themeColor="text1"/>
          <w:sz w:val="28"/>
          <w:szCs w:val="28"/>
        </w:rPr>
        <w:t xml:space="preserve"> </w:t>
      </w:r>
      <w:r w:rsidR="00251661" w:rsidRPr="00AA1797">
        <w:rPr>
          <w:color w:val="000000" w:themeColor="text1"/>
          <w:sz w:val="28"/>
          <w:szCs w:val="28"/>
        </w:rPr>
        <w:t>утвержденн</w:t>
      </w:r>
      <w:r w:rsidR="00D7288F" w:rsidRPr="00AA1797">
        <w:rPr>
          <w:color w:val="000000" w:themeColor="text1"/>
          <w:sz w:val="28"/>
          <w:szCs w:val="28"/>
        </w:rPr>
        <w:t>ом</w:t>
      </w:r>
      <w:r w:rsidR="00251661" w:rsidRPr="00AA1797">
        <w:rPr>
          <w:color w:val="000000" w:themeColor="text1"/>
          <w:sz w:val="28"/>
          <w:szCs w:val="28"/>
        </w:rPr>
        <w:t xml:space="preserve"> вышеуказанным постановлением, </w:t>
      </w:r>
      <w:r w:rsidR="00105A12" w:rsidRPr="00AA1797">
        <w:rPr>
          <w:sz w:val="28"/>
          <w:szCs w:val="28"/>
        </w:rPr>
        <w:t xml:space="preserve">согласно </w:t>
      </w:r>
      <w:hyperlink w:anchor="sub_1001" w:history="1">
        <w:r w:rsidR="00105A12" w:rsidRPr="00AA1797">
          <w:rPr>
            <w:sz w:val="28"/>
            <w:szCs w:val="28"/>
          </w:rPr>
          <w:t>приложению</w:t>
        </w:r>
      </w:hyperlink>
      <w:r w:rsidR="00105A12" w:rsidRPr="00AA1797">
        <w:rPr>
          <w:sz w:val="28"/>
          <w:szCs w:val="28"/>
        </w:rPr>
        <w:t>.</w:t>
      </w:r>
    </w:p>
    <w:p w:rsidR="00A26B92" w:rsidRPr="00E55728" w:rsidRDefault="00A26B92" w:rsidP="000E6BB1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</w:t>
      </w:r>
      <w:r w:rsidR="00F46A03">
        <w:rPr>
          <w:spacing w:val="2"/>
          <w:sz w:val="28"/>
          <w:szCs w:val="28"/>
        </w:rPr>
        <w:t xml:space="preserve">в силу </w:t>
      </w:r>
      <w:r w:rsidR="00A30C7E">
        <w:rPr>
          <w:spacing w:val="2"/>
          <w:sz w:val="28"/>
          <w:szCs w:val="28"/>
        </w:rPr>
        <w:t>с 01.01.2019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577683" w:rsidRDefault="00A72584" w:rsidP="00A72584">
      <w:pPr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7768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577683">
        <w:rPr>
          <w:sz w:val="28"/>
          <w:szCs w:val="28"/>
        </w:rPr>
        <w:t xml:space="preserve"> Правительства</w:t>
      </w:r>
    </w:p>
    <w:p w:rsidR="000D7790" w:rsidRPr="00A72584" w:rsidRDefault="00577683" w:rsidP="00A72584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5D1A9E">
        <w:rPr>
          <w:sz w:val="28"/>
          <w:szCs w:val="28"/>
        </w:rPr>
        <w:t xml:space="preserve">  </w:t>
      </w:r>
      <w:r w:rsidR="00A72584">
        <w:rPr>
          <w:sz w:val="28"/>
          <w:szCs w:val="28"/>
        </w:rPr>
        <w:t>А.А. Чурин</w:t>
      </w:r>
    </w:p>
    <w:sectPr w:rsidR="000D7790" w:rsidRPr="00A72584" w:rsidSect="00A72584">
      <w:headerReference w:type="default" r:id="rId11"/>
      <w:headerReference w:type="first" r:id="rId12"/>
      <w:type w:val="continuous"/>
      <w:pgSz w:w="11906" w:h="16838"/>
      <w:pgMar w:top="1276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86" w:rsidRDefault="00FE3B86">
      <w:r>
        <w:separator/>
      </w:r>
    </w:p>
  </w:endnote>
  <w:endnote w:type="continuationSeparator" w:id="0">
    <w:p w:rsidR="00FE3B86" w:rsidRDefault="00FE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86" w:rsidRDefault="00FE3B86">
      <w:r>
        <w:separator/>
      </w:r>
    </w:p>
  </w:footnote>
  <w:footnote w:type="continuationSeparator" w:id="0">
    <w:p w:rsidR="00FE3B86" w:rsidRDefault="00FE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A72584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379C1320" wp14:editId="7996881D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65C3"/>
    <w:rsid w:val="00040E88"/>
    <w:rsid w:val="00041873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37BB"/>
    <w:rsid w:val="000C494B"/>
    <w:rsid w:val="000D1CEE"/>
    <w:rsid w:val="000D778F"/>
    <w:rsid w:val="000D7790"/>
    <w:rsid w:val="000D7B9D"/>
    <w:rsid w:val="000E05E6"/>
    <w:rsid w:val="000E3B87"/>
    <w:rsid w:val="000E5FA8"/>
    <w:rsid w:val="000E6BB1"/>
    <w:rsid w:val="000F4150"/>
    <w:rsid w:val="0010585C"/>
    <w:rsid w:val="00105A12"/>
    <w:rsid w:val="0010664A"/>
    <w:rsid w:val="0011006D"/>
    <w:rsid w:val="001139EC"/>
    <w:rsid w:val="00113B9C"/>
    <w:rsid w:val="00115B90"/>
    <w:rsid w:val="00115D75"/>
    <w:rsid w:val="001236F2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4F34"/>
    <w:rsid w:val="0018667B"/>
    <w:rsid w:val="00186C04"/>
    <w:rsid w:val="001936FB"/>
    <w:rsid w:val="001A774C"/>
    <w:rsid w:val="001B68A4"/>
    <w:rsid w:val="001C06CD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7C06"/>
    <w:rsid w:val="002C0CDF"/>
    <w:rsid w:val="002C11DB"/>
    <w:rsid w:val="002C2F4D"/>
    <w:rsid w:val="002C34B2"/>
    <w:rsid w:val="002D3B2D"/>
    <w:rsid w:val="002D6416"/>
    <w:rsid w:val="002D6981"/>
    <w:rsid w:val="002D6AE5"/>
    <w:rsid w:val="002F00C7"/>
    <w:rsid w:val="002F2338"/>
    <w:rsid w:val="002F410C"/>
    <w:rsid w:val="002F69E5"/>
    <w:rsid w:val="003000E9"/>
    <w:rsid w:val="0030094D"/>
    <w:rsid w:val="00300F9A"/>
    <w:rsid w:val="00307535"/>
    <w:rsid w:val="00310941"/>
    <w:rsid w:val="00311A79"/>
    <w:rsid w:val="0031368B"/>
    <w:rsid w:val="00315DE6"/>
    <w:rsid w:val="00316AF4"/>
    <w:rsid w:val="00320C1A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65DC1"/>
    <w:rsid w:val="003728E5"/>
    <w:rsid w:val="00376FEB"/>
    <w:rsid w:val="00382894"/>
    <w:rsid w:val="00382D8D"/>
    <w:rsid w:val="00383256"/>
    <w:rsid w:val="003843C3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3DCC"/>
    <w:rsid w:val="00414793"/>
    <w:rsid w:val="00426AB2"/>
    <w:rsid w:val="004375B6"/>
    <w:rsid w:val="00440204"/>
    <w:rsid w:val="00442B32"/>
    <w:rsid w:val="0044315D"/>
    <w:rsid w:val="0044391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2E4"/>
    <w:rsid w:val="004818FB"/>
    <w:rsid w:val="00490804"/>
    <w:rsid w:val="00496478"/>
    <w:rsid w:val="004A0CF6"/>
    <w:rsid w:val="004A2150"/>
    <w:rsid w:val="004A7F09"/>
    <w:rsid w:val="004B560D"/>
    <w:rsid w:val="004D217F"/>
    <w:rsid w:val="004D5CC0"/>
    <w:rsid w:val="004D5DFF"/>
    <w:rsid w:val="004E04E1"/>
    <w:rsid w:val="004E0A59"/>
    <w:rsid w:val="004E4D8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4F43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1A9E"/>
    <w:rsid w:val="005D2A1B"/>
    <w:rsid w:val="005D4F50"/>
    <w:rsid w:val="005D6629"/>
    <w:rsid w:val="005E0D60"/>
    <w:rsid w:val="005E2E1E"/>
    <w:rsid w:val="005E5B45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0E8A"/>
    <w:rsid w:val="006F1D8F"/>
    <w:rsid w:val="006F1DD2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462CA"/>
    <w:rsid w:val="00750BDC"/>
    <w:rsid w:val="007529ED"/>
    <w:rsid w:val="00753016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6AF5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5AC7"/>
    <w:rsid w:val="008D6D62"/>
    <w:rsid w:val="008E4EAC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71F4"/>
    <w:rsid w:val="009B7252"/>
    <w:rsid w:val="009B7D14"/>
    <w:rsid w:val="009C303F"/>
    <w:rsid w:val="009C5C33"/>
    <w:rsid w:val="009D0C98"/>
    <w:rsid w:val="009D1786"/>
    <w:rsid w:val="009E09D6"/>
    <w:rsid w:val="009E09F2"/>
    <w:rsid w:val="009F709B"/>
    <w:rsid w:val="009F71B9"/>
    <w:rsid w:val="00A0283A"/>
    <w:rsid w:val="00A0297F"/>
    <w:rsid w:val="00A02F86"/>
    <w:rsid w:val="00A047CF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6C49"/>
    <w:rsid w:val="00A27615"/>
    <w:rsid w:val="00A30C7E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2584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398C"/>
    <w:rsid w:val="00AB4521"/>
    <w:rsid w:val="00AB53F1"/>
    <w:rsid w:val="00AC0997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2C26"/>
    <w:rsid w:val="00C4333C"/>
    <w:rsid w:val="00C5045E"/>
    <w:rsid w:val="00C51E83"/>
    <w:rsid w:val="00C5611D"/>
    <w:rsid w:val="00C66785"/>
    <w:rsid w:val="00C81289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C09CC"/>
    <w:rsid w:val="00DD60E8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6A03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C2F7C"/>
    <w:rsid w:val="00FC3A82"/>
    <w:rsid w:val="00FD7271"/>
    <w:rsid w:val="00FE2422"/>
    <w:rsid w:val="00FE3B86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286A41A78636D32A8D3DA8893C8BC0C54EC52FE7F709A07D58ACF2DC78E83B72B21B793DFCEF865524DDC9B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2FCD-7358-47FB-B0ED-65DA9FA6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1605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Анна И. Слободина</cp:lastModifiedBy>
  <cp:revision>42</cp:revision>
  <cp:lastPrinted>2018-10-31T06:16:00Z</cp:lastPrinted>
  <dcterms:created xsi:type="dcterms:W3CDTF">2018-03-05T13:39:00Z</dcterms:created>
  <dcterms:modified xsi:type="dcterms:W3CDTF">2019-01-10T15:21:00Z</dcterms:modified>
</cp:coreProperties>
</file>